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3BAA" w14:textId="77777777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MONTROSE COUNCIL MEETING</w:t>
      </w:r>
    </w:p>
    <w:p w14:paraId="54ECB69B" w14:textId="767A58CD" w:rsidR="00EA2408" w:rsidRPr="00FB084B" w:rsidRDefault="003D464C" w:rsidP="00EA2408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>April 8</w:t>
      </w:r>
      <w:r w:rsidR="0054629E">
        <w:rPr>
          <w:rFonts w:eastAsiaTheme="minorEastAsia" w:cs="Arial"/>
          <w:b/>
        </w:rPr>
        <w:t>, 2026</w:t>
      </w:r>
    </w:p>
    <w:p w14:paraId="18264DF3" w14:textId="2644357E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Regular Meeting</w:t>
      </w:r>
      <w:r w:rsidR="001575C2">
        <w:rPr>
          <w:rFonts w:eastAsiaTheme="minorEastAsia" w:cs="Arial"/>
          <w:b/>
        </w:rPr>
        <w:t xml:space="preserve"> </w:t>
      </w:r>
    </w:p>
    <w:p w14:paraId="10891D80" w14:textId="77777777" w:rsidR="00EA2408" w:rsidRPr="00AF3958" w:rsidRDefault="00EA2408" w:rsidP="00EA2408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773D7025" w14:textId="4CFFB26B" w:rsidR="00EA2408" w:rsidRPr="00AF3958" w:rsidRDefault="00AE0201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Meeting</w:t>
      </w:r>
      <w:r w:rsidR="00EA2408">
        <w:rPr>
          <w:rFonts w:eastAsiaTheme="minorEastAsia" w:cs="Arial"/>
        </w:rPr>
        <w:t xml:space="preserve"> called to order at 4:</w:t>
      </w:r>
      <w:r w:rsidR="003D464C">
        <w:rPr>
          <w:rFonts w:eastAsiaTheme="minorEastAsia" w:cs="Arial"/>
        </w:rPr>
        <w:t>40</w:t>
      </w:r>
      <w:r w:rsidR="00EA2408">
        <w:rPr>
          <w:rFonts w:eastAsiaTheme="minorEastAsia" w:cs="Arial"/>
        </w:rPr>
        <w:t xml:space="preserve"> p.m. </w:t>
      </w:r>
      <w:r w:rsidR="00EA2408" w:rsidRPr="00AF3958">
        <w:rPr>
          <w:rFonts w:eastAsiaTheme="minorEastAsia" w:cs="Arial"/>
        </w:rPr>
        <w:t xml:space="preserve">Mayor Mullins </w:t>
      </w:r>
      <w:proofErr w:type="gramStart"/>
      <w:r w:rsidR="00EA2408" w:rsidRPr="00AF3958">
        <w:rPr>
          <w:rFonts w:eastAsiaTheme="minorEastAsia" w:cs="Arial"/>
        </w:rPr>
        <w:t>presiding</w:t>
      </w:r>
      <w:proofErr w:type="gramEnd"/>
      <w:r w:rsidR="00EA2408" w:rsidRPr="00AF3958">
        <w:rPr>
          <w:rFonts w:eastAsiaTheme="minorEastAsia" w:cs="Arial"/>
        </w:rPr>
        <w:t>.</w:t>
      </w:r>
    </w:p>
    <w:p w14:paraId="0B042192" w14:textId="1F89815B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Present: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, </w:t>
      </w:r>
      <w:r w:rsidR="001575C2">
        <w:rPr>
          <w:rFonts w:eastAsiaTheme="minorEastAsia" w:cs="Arial"/>
        </w:rPr>
        <w:t>Holland</w:t>
      </w:r>
      <w:r w:rsidR="00B322CC">
        <w:rPr>
          <w:rFonts w:eastAsiaTheme="minorEastAsia" w:cs="Arial"/>
        </w:rPr>
        <w:t>, Sciu</w:t>
      </w:r>
      <w:r w:rsidR="00A40D40">
        <w:rPr>
          <w:rFonts w:eastAsiaTheme="minorEastAsia" w:cs="Arial"/>
        </w:rPr>
        <w:t>mbato, Junkins, Uhlmeyer</w:t>
      </w:r>
    </w:p>
    <w:p w14:paraId="3888A7B2" w14:textId="2CE8393D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Absent:</w:t>
      </w:r>
      <w:r w:rsidR="00B322CC">
        <w:rPr>
          <w:rFonts w:eastAsiaTheme="minorEastAsia" w:cs="Arial"/>
        </w:rPr>
        <w:t xml:space="preserve"> </w:t>
      </w:r>
      <w:r w:rsidR="00A40D40">
        <w:rPr>
          <w:rFonts w:eastAsiaTheme="minorEastAsia" w:cs="Arial"/>
        </w:rPr>
        <w:t>None</w:t>
      </w:r>
    </w:p>
    <w:p w14:paraId="6D962058" w14:textId="77777777" w:rsidR="00EA2408" w:rsidRPr="00AF3958" w:rsidRDefault="00EA2408" w:rsidP="00EA2408">
      <w:pPr>
        <w:spacing w:after="0" w:line="240" w:lineRule="auto"/>
        <w:rPr>
          <w:rFonts w:eastAsiaTheme="minorEastAsia" w:cs="Arial"/>
        </w:rPr>
      </w:pPr>
    </w:p>
    <w:p w14:paraId="3363B127" w14:textId="59754298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Motion made by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 and seconded by </w:t>
      </w:r>
      <w:r w:rsidR="003D464C">
        <w:rPr>
          <w:rFonts w:eastAsiaTheme="minorEastAsia" w:cs="Arial"/>
        </w:rPr>
        <w:t>Uhlmeyer</w:t>
      </w:r>
      <w:r>
        <w:rPr>
          <w:rFonts w:eastAsiaTheme="minorEastAsia" w:cs="Arial"/>
        </w:rPr>
        <w:t xml:space="preserve"> </w:t>
      </w:r>
      <w:r w:rsidRPr="00AF3958">
        <w:rPr>
          <w:rFonts w:eastAsiaTheme="minorEastAsia" w:cs="Arial"/>
        </w:rPr>
        <w:t xml:space="preserve">approving Consent Agenda as written. All </w:t>
      </w:r>
      <w:proofErr w:type="gramStart"/>
      <w:r w:rsidRPr="00AF3958">
        <w:rPr>
          <w:rFonts w:eastAsiaTheme="minorEastAsia" w:cs="Arial"/>
        </w:rPr>
        <w:t>ayes</w:t>
      </w:r>
      <w:proofErr w:type="gramEnd"/>
      <w:r w:rsidRPr="00AF3958">
        <w:rPr>
          <w:rFonts w:eastAsiaTheme="minorEastAsia" w:cs="Arial"/>
        </w:rPr>
        <w:t xml:space="preserve">. </w:t>
      </w:r>
      <w:r w:rsidR="003D464C">
        <w:rPr>
          <w:rFonts w:eastAsiaTheme="minorEastAsia" w:cs="Arial"/>
        </w:rPr>
        <w:t>March 11</w:t>
      </w:r>
      <w:r>
        <w:rPr>
          <w:rFonts w:eastAsiaTheme="minorEastAsia" w:cs="Arial"/>
        </w:rPr>
        <w:t xml:space="preserve">, </w:t>
      </w:r>
      <w:proofErr w:type="gramStart"/>
      <w:r>
        <w:rPr>
          <w:rFonts w:eastAsiaTheme="minorEastAsia" w:cs="Arial"/>
        </w:rPr>
        <w:t>202</w:t>
      </w:r>
      <w:r w:rsidR="00813F44">
        <w:rPr>
          <w:rFonts w:eastAsiaTheme="minorEastAsia" w:cs="Arial"/>
        </w:rPr>
        <w:t>6</w:t>
      </w:r>
      <w:proofErr w:type="gramEnd"/>
      <w:r>
        <w:rPr>
          <w:rFonts w:eastAsiaTheme="minorEastAsia" w:cs="Arial"/>
        </w:rPr>
        <w:t xml:space="preserve"> Minutes; </w:t>
      </w:r>
      <w:r w:rsidR="003D464C">
        <w:rPr>
          <w:rFonts w:eastAsiaTheme="minorEastAsia" w:cs="Arial"/>
        </w:rPr>
        <w:t>March</w:t>
      </w:r>
      <w:r>
        <w:rPr>
          <w:rFonts w:eastAsiaTheme="minorEastAsia" w:cs="Arial"/>
        </w:rPr>
        <w:t xml:space="preserve"> 202</w:t>
      </w:r>
      <w:r w:rsidR="00813F44">
        <w:rPr>
          <w:rFonts w:eastAsiaTheme="minorEastAsia" w:cs="Arial"/>
        </w:rPr>
        <w:t>6</w:t>
      </w:r>
      <w:r>
        <w:rPr>
          <w:rFonts w:eastAsiaTheme="minorEastAsia" w:cs="Arial"/>
        </w:rPr>
        <w:t xml:space="preserve"> Treasurer’s Report; Payment of Claims.</w:t>
      </w:r>
    </w:p>
    <w:p w14:paraId="128FEF46" w14:textId="77777777" w:rsidR="00EA2408" w:rsidRDefault="00EA2408" w:rsidP="00EA2408">
      <w:pPr>
        <w:spacing w:after="0" w:line="240" w:lineRule="auto"/>
        <w:rPr>
          <w:rFonts w:eastAsiaTheme="minorEastAsia" w:cs="Arial"/>
        </w:rPr>
      </w:pPr>
    </w:p>
    <w:tbl>
      <w:tblPr>
        <w:tblW w:w="7240" w:type="dxa"/>
        <w:tblLook w:val="04A0" w:firstRow="1" w:lastRow="0" w:firstColumn="1" w:lastColumn="0" w:noHBand="0" w:noVBand="1"/>
      </w:tblPr>
      <w:tblGrid>
        <w:gridCol w:w="3380"/>
        <w:gridCol w:w="2900"/>
        <w:gridCol w:w="1112"/>
      </w:tblGrid>
      <w:tr w:rsidR="006074A5" w:rsidRPr="006074A5" w14:paraId="75560054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45BD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A-1 LANDSCAPING &amp; MORE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28F8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SPRING CLEANING PARKS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8C9C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175</w:t>
            </w:r>
          </w:p>
        </w:tc>
      </w:tr>
      <w:tr w:rsidR="006074A5" w:rsidRPr="006074A5" w14:paraId="1B221314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978A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ACCESS SYSTEMS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813E" w14:textId="3E9C045C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LIBRARY CONTRACT SERVICE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07F5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74.01</w:t>
            </w:r>
          </w:p>
        </w:tc>
      </w:tr>
      <w:tr w:rsidR="006074A5" w:rsidRPr="006074A5" w14:paraId="1FDE83DF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AE47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ALLIANT ENERGY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7C42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UTILITIES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DF19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3,830.69</w:t>
            </w:r>
          </w:p>
        </w:tc>
      </w:tr>
      <w:tr w:rsidR="006074A5" w:rsidRPr="006074A5" w14:paraId="799F80EB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C7EC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AMAZON CAPITAL SERVICES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36E44" w14:textId="334C7033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LIBRARY SUPPLIES/MATERIAL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161F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871.67</w:t>
            </w:r>
          </w:p>
        </w:tc>
      </w:tr>
      <w:tr w:rsidR="006074A5" w:rsidRPr="006074A5" w14:paraId="77731880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1B985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AUDITOR OF STATE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10C9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PERIODIC EXAM FEE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D765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1,500.00</w:t>
            </w:r>
          </w:p>
        </w:tc>
      </w:tr>
      <w:tr w:rsidR="006074A5" w:rsidRPr="006074A5" w14:paraId="2D33966B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EC66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BLOMME TRUCKING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CF4E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HAULING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E3C4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116.97</w:t>
            </w:r>
          </w:p>
        </w:tc>
      </w:tr>
      <w:tr w:rsidR="006074A5" w:rsidRPr="006074A5" w14:paraId="075BBC7C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53E6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CHEM-SULT  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6DE8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SEWER CHEMICALS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1E78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1,080.00</w:t>
            </w:r>
          </w:p>
        </w:tc>
      </w:tr>
      <w:tr w:rsidR="006074A5" w:rsidRPr="006074A5" w14:paraId="74CDC47B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A12F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MISSISSIPPI VALLEY PUBLISHING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747E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PUBLICATIONS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FF9C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55.79</w:t>
            </w:r>
          </w:p>
        </w:tc>
      </w:tr>
      <w:tr w:rsidR="006074A5" w:rsidRPr="006074A5" w14:paraId="648CDE8D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7A776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EFTPS      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083F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FED/FICA TAXES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436F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4,333.29</w:t>
            </w:r>
          </w:p>
        </w:tc>
      </w:tr>
      <w:tr w:rsidR="006074A5" w:rsidRPr="006074A5" w14:paraId="3A027A13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B047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EXCEL IT SERVICES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3A3C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IT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CA3E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287.14</w:t>
            </w:r>
          </w:p>
        </w:tc>
      </w:tr>
      <w:tr w:rsidR="006074A5" w:rsidRPr="006074A5" w14:paraId="7389731B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04AC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GARDEN &amp; ASSOCIATES, LTD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9DED4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2229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3,625.00</w:t>
            </w:r>
          </w:p>
        </w:tc>
      </w:tr>
      <w:tr w:rsidR="006074A5" w:rsidRPr="006074A5" w14:paraId="5A67201B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C885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GOLDEN WEST INDUST SUPPLY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7DF0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LED LIGHT FLARES POLICE DEPT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687B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429.78</w:t>
            </w:r>
          </w:p>
        </w:tc>
      </w:tr>
      <w:tr w:rsidR="006074A5" w:rsidRPr="006074A5" w14:paraId="2C8DB2D9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79B74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GRAY QUARRIES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7D57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ROADROCK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6865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179.63</w:t>
            </w:r>
          </w:p>
        </w:tc>
      </w:tr>
      <w:tr w:rsidR="006074A5" w:rsidRPr="006074A5" w14:paraId="02DDEEA6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0599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GRRWA      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A576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INTEGRATED WASTE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6267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795</w:t>
            </w:r>
          </w:p>
        </w:tc>
      </w:tr>
      <w:tr w:rsidR="006074A5" w:rsidRPr="006074A5" w14:paraId="6A1CBDF6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18FE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HUFFMAN WELDING/MACHINE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9514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F1B7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162.49</w:t>
            </w:r>
          </w:p>
        </w:tc>
      </w:tr>
      <w:tr w:rsidR="006074A5" w:rsidRPr="006074A5" w14:paraId="3D130E8E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8751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ION ENVIRONMENTAL SOLUTIONS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1F6A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TESTING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226A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370</w:t>
            </w:r>
          </w:p>
        </w:tc>
      </w:tr>
      <w:tr w:rsidR="006074A5" w:rsidRPr="006074A5" w14:paraId="492FDDFB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3375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IOWA DEPARTMENT OF REVENUE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C91F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STATE TAXES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9E40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1105.67</w:t>
            </w:r>
          </w:p>
        </w:tc>
      </w:tr>
      <w:tr w:rsidR="006074A5" w:rsidRPr="006074A5" w14:paraId="181A8F6D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D321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IPERS      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76E0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IPERS - REGULAR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39B5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2,803.19</w:t>
            </w:r>
          </w:p>
        </w:tc>
      </w:tr>
      <w:tr w:rsidR="006074A5" w:rsidRPr="006074A5" w14:paraId="23FE074B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04B1" w14:textId="0F75B9B3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KIRKHAM MICHAEL AND ASSOC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C7B3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1038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12,234.50</w:t>
            </w:r>
          </w:p>
        </w:tc>
      </w:tr>
      <w:tr w:rsidR="006074A5" w:rsidRPr="006074A5" w14:paraId="1E056620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7EA4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KOHLMORGAN HAULING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54D7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TRASH HAULING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67DD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4,062.50</w:t>
            </w:r>
          </w:p>
        </w:tc>
      </w:tr>
      <w:tr w:rsidR="006074A5" w:rsidRPr="006074A5" w14:paraId="4ABDC295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8F20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LIBERTY UTILITIES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8CA0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SERVICE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B356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1,346.98</w:t>
            </w:r>
          </w:p>
        </w:tc>
      </w:tr>
      <w:tr w:rsidR="006074A5" w:rsidRPr="006074A5" w14:paraId="7FB7E354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ADE3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LYNCH DALLAS PC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BC8D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PROFESSIONAL SERVICES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3407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2,102.50</w:t>
            </w:r>
          </w:p>
        </w:tc>
      </w:tr>
      <w:tr w:rsidR="006074A5" w:rsidRPr="006074A5" w14:paraId="128C867A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1835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MENARDS    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8B7D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F2E9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648.11</w:t>
            </w:r>
          </w:p>
        </w:tc>
      </w:tr>
      <w:tr w:rsidR="006074A5" w:rsidRPr="006074A5" w14:paraId="396166E4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A1C8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RATHBUN REG WATER ASSOC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369E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PURCHASED WATER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37BE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4,212.60</w:t>
            </w:r>
          </w:p>
        </w:tc>
      </w:tr>
      <w:tr w:rsidR="006074A5" w:rsidRPr="006074A5" w14:paraId="2711C85F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FDC3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SHELTERED REALITY, INC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FFE1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LIBRARY PRESENTATION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0CA4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275</w:t>
            </w:r>
          </w:p>
        </w:tc>
      </w:tr>
      <w:tr w:rsidR="006074A5" w:rsidRPr="006074A5" w14:paraId="3081F2F4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B85B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TRUCK REPAIR INC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5EB6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PARTS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5C70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72.55</w:t>
            </w:r>
          </w:p>
        </w:tc>
      </w:tr>
      <w:tr w:rsidR="006074A5" w:rsidRPr="006074A5" w14:paraId="4384E41F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5250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US CELLULAR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681B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TELEPHONE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2B19E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177.16</w:t>
            </w:r>
          </w:p>
        </w:tc>
      </w:tr>
      <w:tr w:rsidR="006074A5" w:rsidRPr="006074A5" w14:paraId="0FC8C9EF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5E7D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VERIZON    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CA76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POLICE INTERNET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DDAB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160.04</w:t>
            </w:r>
          </w:p>
        </w:tc>
      </w:tr>
      <w:tr w:rsidR="006074A5" w:rsidRPr="006074A5" w14:paraId="1BDAB0DA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7D04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VISA       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B5DB" w14:textId="36A8D53C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CARD SERVICES</w:t>
            </w: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5D43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605.36</w:t>
            </w:r>
          </w:p>
        </w:tc>
      </w:tr>
      <w:tr w:rsidR="006074A5" w:rsidRPr="006074A5" w14:paraId="2B126C56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690C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WELLMARK BC/BS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C0A2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HEALTH INS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E76F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5,996.10</w:t>
            </w:r>
          </w:p>
        </w:tc>
      </w:tr>
      <w:tr w:rsidR="006074A5" w:rsidRPr="006074A5" w14:paraId="657C3A30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DF01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WINDSTREAM 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194E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CITY HALL SERVICES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AD8F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132.99</w:t>
            </w:r>
          </w:p>
        </w:tc>
      </w:tr>
      <w:tr w:rsidR="006074A5" w:rsidRPr="006074A5" w14:paraId="27B22C1C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2B5C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YVONNE JACKSON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6627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LIBRARY CLASS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B812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50</w:t>
            </w:r>
          </w:p>
        </w:tc>
      </w:tr>
      <w:tr w:rsidR="006074A5" w:rsidRPr="006074A5" w14:paraId="32293A97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F008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lastRenderedPageBreak/>
              <w:t xml:space="preserve">Accounts Payable Total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5624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B15F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53,871.71</w:t>
            </w:r>
          </w:p>
        </w:tc>
      </w:tr>
      <w:tr w:rsidR="006074A5" w:rsidRPr="006074A5" w14:paraId="2D90D850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8BB8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Payroll Checks             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FC04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0E21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15,158.51</w:t>
            </w:r>
          </w:p>
        </w:tc>
      </w:tr>
      <w:tr w:rsidR="006074A5" w:rsidRPr="006074A5" w14:paraId="592E20FD" w14:textId="77777777" w:rsidTr="006074A5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441D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***** REPORT TOTAL *****  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D836" w14:textId="77777777" w:rsidR="006074A5" w:rsidRPr="006074A5" w:rsidRDefault="006074A5" w:rsidP="006074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7AFD" w14:textId="77777777" w:rsidR="006074A5" w:rsidRPr="006074A5" w:rsidRDefault="006074A5" w:rsidP="006074A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074A5">
              <w:rPr>
                <w:rFonts w:ascii="Aptos Narrow" w:eastAsia="Times New Roman" w:hAnsi="Aptos Narrow" w:cs="Times New Roman"/>
                <w:color w:val="000000"/>
              </w:rPr>
              <w:t>69,030.22</w:t>
            </w:r>
          </w:p>
        </w:tc>
      </w:tr>
    </w:tbl>
    <w:p w14:paraId="0580F58E" w14:textId="77777777" w:rsidR="00E90A13" w:rsidRDefault="00E90A13">
      <w:pPr>
        <w:rPr>
          <w:b/>
          <w:bCs/>
          <w:u w:val="single"/>
        </w:rPr>
      </w:pPr>
    </w:p>
    <w:p w14:paraId="599C7BC4" w14:textId="4E6EA371" w:rsidR="00EA2408" w:rsidRPr="00AE0201" w:rsidRDefault="00EA2408">
      <w:pPr>
        <w:rPr>
          <w:b/>
          <w:bCs/>
          <w:u w:val="single"/>
        </w:rPr>
      </w:pPr>
      <w:r w:rsidRPr="00AE0201">
        <w:rPr>
          <w:b/>
          <w:bCs/>
          <w:u w:val="single"/>
        </w:rPr>
        <w:t>New Business:</w:t>
      </w:r>
    </w:p>
    <w:p w14:paraId="7E304A5D" w14:textId="411C434A" w:rsidR="00586F67" w:rsidRPr="003D464C" w:rsidRDefault="00586F67" w:rsidP="003D464C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</w:t>
      </w:r>
      <w:r w:rsidR="003D464C">
        <w:rPr>
          <w:sz w:val="22"/>
          <w:szCs w:val="22"/>
        </w:rPr>
        <w:t xml:space="preserve">Rubey and seconded by Holland approving the hiring of Police Chief as recommended by the Public Safety Committee. All </w:t>
      </w:r>
      <w:proofErr w:type="gramStart"/>
      <w:r w:rsidR="003D464C">
        <w:rPr>
          <w:sz w:val="22"/>
          <w:szCs w:val="22"/>
        </w:rPr>
        <w:t>ayes</w:t>
      </w:r>
      <w:proofErr w:type="gramEnd"/>
      <w:r w:rsidR="003D464C">
        <w:rPr>
          <w:sz w:val="22"/>
          <w:szCs w:val="22"/>
        </w:rPr>
        <w:t>.</w:t>
      </w:r>
    </w:p>
    <w:p w14:paraId="781A0D49" w14:textId="472F6F2C" w:rsidR="003D464C" w:rsidRPr="003D464C" w:rsidRDefault="003D464C" w:rsidP="003D464C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Holland to amend Ordinance #248. Roll call vote, all ayes.</w:t>
      </w:r>
    </w:p>
    <w:p w14:paraId="0CDD93B8" w14:textId="596ABE08" w:rsidR="003D464C" w:rsidRPr="003D464C" w:rsidRDefault="003D464C" w:rsidP="003D464C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Holland waving the second and third readings of amendment to Ordinance #248. Roll call vote, all ayes.</w:t>
      </w:r>
    </w:p>
    <w:p w14:paraId="4A157B93" w14:textId="1CE2AFF9" w:rsidR="003D464C" w:rsidRPr="003D464C" w:rsidRDefault="003D464C" w:rsidP="003D464C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Uhlmeyer for final approval of amendment to Ordinance #248. Roll call vote, all ayes.</w:t>
      </w:r>
    </w:p>
    <w:p w14:paraId="068B5781" w14:textId="659E3AB9" w:rsidR="003D464C" w:rsidRPr="00D22F9D" w:rsidRDefault="003D464C" w:rsidP="003D464C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Rubey and seconded by Sciumbato </w:t>
      </w:r>
      <w:r w:rsidR="006074A5">
        <w:rPr>
          <w:sz w:val="22"/>
          <w:szCs w:val="22"/>
        </w:rPr>
        <w:t xml:space="preserve">setting </w:t>
      </w:r>
      <w:r>
        <w:rPr>
          <w:sz w:val="22"/>
          <w:szCs w:val="22"/>
        </w:rPr>
        <w:t xml:space="preserve">Budget Adoption Public Hearing for April 22, 2026 at 4:30 p.m. All </w:t>
      </w:r>
      <w:proofErr w:type="gramStart"/>
      <w:r>
        <w:rPr>
          <w:sz w:val="22"/>
          <w:szCs w:val="22"/>
        </w:rPr>
        <w:t>ayes</w:t>
      </w:r>
      <w:proofErr w:type="gramEnd"/>
      <w:r>
        <w:rPr>
          <w:sz w:val="22"/>
          <w:szCs w:val="22"/>
        </w:rPr>
        <w:t>.</w:t>
      </w:r>
    </w:p>
    <w:p w14:paraId="4484EA1A" w14:textId="66FF2E9F" w:rsidR="00EA2408" w:rsidRDefault="00EA2408" w:rsidP="00D22F9D">
      <w:r w:rsidRPr="00D22F9D">
        <w:rPr>
          <w:b/>
          <w:bCs/>
        </w:rPr>
        <w:t>Adjournment.</w:t>
      </w:r>
      <w:r w:rsidRPr="00EA2408">
        <w:t xml:space="preserve"> Motion by </w:t>
      </w:r>
      <w:r w:rsidR="00586F67">
        <w:t>Rubey</w:t>
      </w:r>
      <w:r w:rsidRPr="00EA2408">
        <w:t xml:space="preserve"> and seconded </w:t>
      </w:r>
      <w:r w:rsidR="003D464C">
        <w:t>Holland</w:t>
      </w:r>
      <w:r w:rsidRPr="00EA2408">
        <w:t xml:space="preserve"> to adjourn at </w:t>
      </w:r>
      <w:r w:rsidR="003D464C">
        <w:t>5:05</w:t>
      </w:r>
      <w:r w:rsidRPr="00EA2408">
        <w:t xml:space="preserve"> p.m. All </w:t>
      </w:r>
      <w:proofErr w:type="gramStart"/>
      <w:r w:rsidRPr="00EA2408">
        <w:t>a</w:t>
      </w:r>
      <w:r w:rsidR="001C0CF6">
        <w:t>yes</w:t>
      </w:r>
      <w:proofErr w:type="gramEnd"/>
      <w:r w:rsidR="001C0CF6">
        <w:t>.</w:t>
      </w:r>
    </w:p>
    <w:sectPr w:rsidR="00EA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73DC7"/>
    <w:multiLevelType w:val="hybridMultilevel"/>
    <w:tmpl w:val="11AEB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08"/>
    <w:rsid w:val="0004053F"/>
    <w:rsid w:val="0004239E"/>
    <w:rsid w:val="00116DF2"/>
    <w:rsid w:val="001575C2"/>
    <w:rsid w:val="001C0CF6"/>
    <w:rsid w:val="001E5862"/>
    <w:rsid w:val="00240FAD"/>
    <w:rsid w:val="00272F3B"/>
    <w:rsid w:val="0028596A"/>
    <w:rsid w:val="00307403"/>
    <w:rsid w:val="00372D64"/>
    <w:rsid w:val="003937A7"/>
    <w:rsid w:val="003D464C"/>
    <w:rsid w:val="004608AB"/>
    <w:rsid w:val="004E558B"/>
    <w:rsid w:val="0054629E"/>
    <w:rsid w:val="00550B62"/>
    <w:rsid w:val="00586F67"/>
    <w:rsid w:val="006074A5"/>
    <w:rsid w:val="00620A78"/>
    <w:rsid w:val="006723EA"/>
    <w:rsid w:val="00700165"/>
    <w:rsid w:val="00703589"/>
    <w:rsid w:val="00721AA0"/>
    <w:rsid w:val="00813F44"/>
    <w:rsid w:val="00833051"/>
    <w:rsid w:val="00837B1C"/>
    <w:rsid w:val="00926CE4"/>
    <w:rsid w:val="00A33749"/>
    <w:rsid w:val="00A40D40"/>
    <w:rsid w:val="00AE0201"/>
    <w:rsid w:val="00B322CC"/>
    <w:rsid w:val="00BB6220"/>
    <w:rsid w:val="00CA333C"/>
    <w:rsid w:val="00D1461E"/>
    <w:rsid w:val="00D22F9D"/>
    <w:rsid w:val="00D3033D"/>
    <w:rsid w:val="00DA2AB2"/>
    <w:rsid w:val="00DC4A76"/>
    <w:rsid w:val="00DF0283"/>
    <w:rsid w:val="00E25228"/>
    <w:rsid w:val="00E90A13"/>
    <w:rsid w:val="00EA2408"/>
    <w:rsid w:val="00F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2830"/>
  <w15:chartTrackingRefBased/>
  <w15:docId w15:val="{792BE5B9-3D32-47C1-AA73-B3121C89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4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4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4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4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4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4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4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40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40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2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4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2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4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2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4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240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4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0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40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0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dcterms:created xsi:type="dcterms:W3CDTF">2026-04-21T20:52:00Z</dcterms:created>
  <dcterms:modified xsi:type="dcterms:W3CDTF">2026-04-21T20:52:00Z</dcterms:modified>
</cp:coreProperties>
</file>